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91" w:rsidRDefault="00CC3791" w:rsidP="00CC3791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中国运动</w:t>
      </w:r>
      <w:r>
        <w:rPr>
          <w:rFonts w:ascii="宋体" w:hAnsi="宋体"/>
          <w:b/>
          <w:color w:val="000000"/>
          <w:sz w:val="30"/>
          <w:szCs w:val="30"/>
        </w:rPr>
        <w:t>与健康研究院</w:t>
      </w:r>
      <w:r w:rsidRPr="00937D4F">
        <w:rPr>
          <w:rFonts w:ascii="宋体" w:hAnsi="宋体" w:hint="eastAsia"/>
          <w:b/>
          <w:color w:val="000000"/>
          <w:sz w:val="30"/>
          <w:szCs w:val="30"/>
        </w:rPr>
        <w:t>201</w:t>
      </w:r>
      <w:r>
        <w:rPr>
          <w:rFonts w:ascii="宋体" w:hAnsi="宋体" w:hint="eastAsia"/>
          <w:b/>
          <w:color w:val="000000"/>
          <w:sz w:val="30"/>
          <w:szCs w:val="30"/>
        </w:rPr>
        <w:t>7-2018学</w:t>
      </w:r>
      <w:r w:rsidRPr="00937D4F">
        <w:rPr>
          <w:rFonts w:ascii="宋体" w:hAnsi="宋体" w:hint="eastAsia"/>
          <w:b/>
          <w:color w:val="000000"/>
          <w:sz w:val="30"/>
          <w:szCs w:val="30"/>
        </w:rPr>
        <w:t>年</w:t>
      </w:r>
      <w:r>
        <w:rPr>
          <w:rFonts w:ascii="宋体" w:hAnsi="宋体" w:hint="eastAsia"/>
          <w:b/>
          <w:color w:val="000000"/>
          <w:sz w:val="30"/>
          <w:szCs w:val="30"/>
        </w:rPr>
        <w:t>春</w:t>
      </w:r>
      <w:r w:rsidRPr="00937D4F">
        <w:rPr>
          <w:rFonts w:ascii="宋体" w:hAnsi="宋体" w:hint="eastAsia"/>
          <w:b/>
          <w:color w:val="000000"/>
          <w:sz w:val="30"/>
          <w:szCs w:val="30"/>
        </w:rPr>
        <w:t>季学期第</w:t>
      </w:r>
      <w:r>
        <w:rPr>
          <w:rFonts w:ascii="宋体" w:hAnsi="宋体" w:hint="eastAsia"/>
          <w:b/>
          <w:color w:val="000000"/>
          <w:sz w:val="30"/>
          <w:szCs w:val="30"/>
        </w:rPr>
        <w:t>五</w:t>
      </w:r>
      <w:r w:rsidRPr="00937D4F">
        <w:rPr>
          <w:rFonts w:ascii="宋体" w:hAnsi="宋体" w:hint="eastAsia"/>
          <w:b/>
          <w:color w:val="000000"/>
          <w:sz w:val="30"/>
          <w:szCs w:val="30"/>
        </w:rPr>
        <w:t>周实验课表</w:t>
      </w:r>
    </w:p>
    <w:tbl>
      <w:tblPr>
        <w:tblW w:w="15438" w:type="dxa"/>
        <w:jc w:val="center"/>
        <w:tblLook w:val="04A0" w:firstRow="1" w:lastRow="0" w:firstColumn="1" w:lastColumn="0" w:noHBand="0" w:noVBand="1"/>
      </w:tblPr>
      <w:tblGrid>
        <w:gridCol w:w="1842"/>
        <w:gridCol w:w="1665"/>
        <w:gridCol w:w="2120"/>
        <w:gridCol w:w="2422"/>
        <w:gridCol w:w="877"/>
        <w:gridCol w:w="1394"/>
        <w:gridCol w:w="1665"/>
        <w:gridCol w:w="2090"/>
        <w:gridCol w:w="1363"/>
      </w:tblGrid>
      <w:tr w:rsidR="00CC3791" w:rsidRPr="00AF7991" w:rsidTr="00471C61">
        <w:trPr>
          <w:trHeight w:val="352"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F7991">
              <w:rPr>
                <w:rFonts w:ascii="宋体" w:hAnsi="宋体" w:cs="宋体" w:hint="eastAsia"/>
                <w:kern w:val="0"/>
                <w:sz w:val="22"/>
              </w:rPr>
              <w:t>实验室房间号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F7991">
              <w:rPr>
                <w:rFonts w:ascii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F7991">
              <w:rPr>
                <w:rFonts w:ascii="宋体" w:hAnsi="宋体" w:cs="宋体" w:hint="eastAsia"/>
                <w:kern w:val="0"/>
                <w:sz w:val="22"/>
              </w:rPr>
              <w:t>实验内容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F7991">
              <w:rPr>
                <w:rFonts w:ascii="宋体" w:hAnsi="宋体" w:cs="宋体" w:hint="eastAsia"/>
                <w:kern w:val="0"/>
                <w:sz w:val="22"/>
              </w:rPr>
              <w:t>上课时间安排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F7991">
              <w:rPr>
                <w:rFonts w:ascii="宋体" w:hAnsi="宋体" w:cs="宋体" w:hint="eastAsia"/>
                <w:kern w:val="0"/>
                <w:sz w:val="22"/>
              </w:rPr>
              <w:t>学时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F7991">
              <w:rPr>
                <w:rFonts w:ascii="宋体" w:hAnsi="宋体" w:cs="宋体" w:hint="eastAsia"/>
                <w:kern w:val="0"/>
                <w:sz w:val="22"/>
              </w:rPr>
              <w:t>任课教师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F7991">
              <w:rPr>
                <w:rFonts w:ascii="宋体" w:hAnsi="宋体" w:cs="宋体" w:hint="eastAsia"/>
                <w:kern w:val="0"/>
                <w:sz w:val="22"/>
              </w:rPr>
              <w:t>学生类别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F7991">
              <w:rPr>
                <w:rFonts w:ascii="宋体" w:hAnsi="宋体" w:cs="宋体" w:hint="eastAsia"/>
                <w:kern w:val="0"/>
                <w:sz w:val="22"/>
              </w:rPr>
              <w:t>上课人数</w:t>
            </w:r>
          </w:p>
        </w:tc>
      </w:tr>
      <w:tr w:rsidR="00CC3791" w:rsidRPr="00AF7991" w:rsidTr="00471C61">
        <w:trPr>
          <w:trHeight w:val="352"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F7991"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F7991">
              <w:rPr>
                <w:rFonts w:ascii="宋体" w:hAnsi="宋体" w:cs="宋体" w:hint="eastAsia"/>
                <w:kern w:val="0"/>
                <w:sz w:val="22"/>
              </w:rPr>
              <w:t>年级、</w:t>
            </w:r>
            <w:r w:rsidRPr="00AF7991">
              <w:rPr>
                <w:rFonts w:ascii="宋体" w:hAnsi="宋体" w:cs="宋体"/>
                <w:kern w:val="0"/>
                <w:sz w:val="22"/>
              </w:rPr>
              <w:t>班级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91" w:rsidRPr="00AF7991" w:rsidRDefault="00CC379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71C61" w:rsidRPr="004B54EC" w:rsidTr="00471C61">
        <w:tblPrEx>
          <w:jc w:val="left"/>
        </w:tblPrEx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实验楼125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运动生物力学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61" w:rsidRDefault="00471C61" w:rsidP="00007890">
            <w:pPr>
              <w:jc w:val="center"/>
            </w:pPr>
            <w:proofErr w:type="gramStart"/>
            <w:r w:rsidRPr="00733610">
              <w:rPr>
                <w:rFonts w:hint="eastAsia"/>
              </w:rPr>
              <w:t>平衡板</w:t>
            </w:r>
            <w:proofErr w:type="gramEnd"/>
            <w:r w:rsidRPr="00733610">
              <w:rPr>
                <w:rFonts w:hint="eastAsia"/>
              </w:rPr>
              <w:t>测重心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周一1</w:t>
            </w:r>
            <w:r>
              <w:rPr>
                <w:rFonts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2节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万祥林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武术学院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2016级1</w:t>
            </w:r>
            <w:r>
              <w:rPr>
                <w:rFonts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6班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</w:tr>
      <w:tr w:rsidR="00471C61" w:rsidRPr="004B54EC" w:rsidTr="00471C61">
        <w:tblPrEx>
          <w:jc w:val="left"/>
        </w:tblPrEx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实验楼125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运动生物力学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61" w:rsidRDefault="00471C61" w:rsidP="00007890">
            <w:pPr>
              <w:jc w:val="center"/>
            </w:pPr>
            <w:proofErr w:type="gramStart"/>
            <w:r w:rsidRPr="00733610">
              <w:rPr>
                <w:rFonts w:hint="eastAsia"/>
              </w:rPr>
              <w:t>平衡板</w:t>
            </w:r>
            <w:proofErr w:type="gramEnd"/>
            <w:r w:rsidRPr="00733610">
              <w:rPr>
                <w:rFonts w:hint="eastAsia"/>
              </w:rPr>
              <w:t>测重心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周一3</w:t>
            </w:r>
            <w:r>
              <w:rPr>
                <w:rFonts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4节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万祥林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武术学院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2016级1</w:t>
            </w:r>
            <w:r>
              <w:rPr>
                <w:rFonts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6班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4B54EC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</w:tr>
      <w:tr w:rsidR="00F31494" w:rsidRPr="000635A7" w:rsidTr="00471C61">
        <w:trPr>
          <w:trHeight w:val="35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Pr="00007890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7890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F31494" w:rsidRPr="00007890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周一3</w:t>
            </w:r>
            <w:r>
              <w:rPr>
                <w:rFonts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4节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 4班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14-</w:t>
            </w: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0635A7" w:rsidTr="002B0C42">
        <w:trPr>
          <w:trHeight w:val="35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1A65E6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周一13：30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4：30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 3班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0635A7" w:rsidTr="002B0C42">
        <w:trPr>
          <w:trHeight w:val="35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1A65E6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周一14：30</w:t>
            </w:r>
            <w:r>
              <w:rPr>
                <w:rFonts w:ascii="宋体" w:hAnsi="宋体" w:cs="宋体"/>
                <w:kern w:val="0"/>
                <w:sz w:val="22"/>
              </w:rPr>
              <w:t>-16</w:t>
            </w:r>
            <w:r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E6708E">
              <w:rPr>
                <w:rFonts w:ascii="宋体" w:hAnsi="宋体" w:cs="宋体" w:hint="eastAsia"/>
                <w:kern w:val="0"/>
                <w:sz w:val="22"/>
              </w:rPr>
              <w:t xml:space="preserve">2017 </w:t>
            </w:r>
            <w:r>
              <w:rPr>
                <w:rFonts w:ascii="宋体" w:hAnsi="宋体" w:cs="宋体" w:hint="eastAsia"/>
                <w:kern w:val="0"/>
                <w:sz w:val="22"/>
              </w:rPr>
              <w:t>3/4</w:t>
            </w:r>
            <w:r w:rsidRPr="00E6708E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0635A7" w:rsidTr="002B0C42">
        <w:trPr>
          <w:trHeight w:val="35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1A65E6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周二3-4节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E6708E">
              <w:rPr>
                <w:rFonts w:ascii="宋体" w:hAnsi="宋体" w:cs="宋体" w:hint="eastAsia"/>
                <w:kern w:val="0"/>
                <w:sz w:val="22"/>
              </w:rPr>
              <w:t xml:space="preserve">2017 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E6708E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0635A7" w:rsidTr="002B0C42">
        <w:trPr>
          <w:trHeight w:val="35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1A65E6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周二11：30</w:t>
            </w:r>
            <w:r>
              <w:rPr>
                <w:rFonts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13：00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E6708E">
              <w:rPr>
                <w:rFonts w:ascii="宋体" w:hAnsi="宋体" w:cs="宋体" w:hint="eastAsia"/>
                <w:kern w:val="0"/>
                <w:sz w:val="22"/>
              </w:rPr>
              <w:t xml:space="preserve">2017 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E6708E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0635A7" w:rsidTr="002B0C42">
        <w:trPr>
          <w:trHeight w:val="35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1A65E6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周二13：00</w:t>
            </w:r>
            <w:r>
              <w:rPr>
                <w:rFonts w:ascii="宋体" w:hAnsi="宋体" w:cs="宋体"/>
                <w:kern w:val="0"/>
                <w:sz w:val="22"/>
              </w:rPr>
              <w:t>-14</w:t>
            </w:r>
            <w:r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ind w:firstLineChars="150" w:firstLine="330"/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2017 1</w:t>
            </w:r>
            <w:r w:rsidRPr="008C2553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206F6C" w:rsidTr="002B0C4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1A65E6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周二14：30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6：00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8C2553">
              <w:rPr>
                <w:rFonts w:ascii="宋体" w:hAnsi="宋体" w:cs="宋体" w:hint="eastAsia"/>
                <w:kern w:val="0"/>
                <w:sz w:val="22"/>
              </w:rPr>
              <w:t xml:space="preserve">2017 </w:t>
            </w:r>
            <w:r>
              <w:rPr>
                <w:rFonts w:ascii="宋体" w:hAnsi="宋体" w:cs="宋体" w:hint="eastAsia"/>
                <w:kern w:val="0"/>
                <w:sz w:val="22"/>
              </w:rPr>
              <w:t>1/</w:t>
            </w:r>
            <w:r w:rsidRPr="008C2553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206F6C" w:rsidTr="002B0C4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1A65E6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周二8-9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2017 4</w:t>
            </w:r>
            <w:r w:rsidRPr="008C2553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206F6C" w:rsidTr="002B0C4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1A65E6">
              <w:rPr>
                <w:rFonts w:ascii="宋体" w:hAnsi="宋体" w:cs="宋体" w:hint="eastAsia"/>
                <w:kern w:val="0"/>
                <w:sz w:val="22"/>
              </w:rPr>
              <w:t>实验楼209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周四1-2节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2017 1</w:t>
            </w:r>
            <w:r w:rsidRPr="008C2553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F31494" w:rsidRPr="00206F6C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Pr="00007890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F31494" w:rsidRPr="00007890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周二12:30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4:00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邱俊强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94" w:rsidRPr="004B54EC" w:rsidRDefault="00F31494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14-</w:t>
            </w: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206F6C" w:rsidTr="0025567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7578B5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周二14:00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5：30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hint="eastAsia"/>
              </w:rPr>
              <w:t>邱俊强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C120EC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C120EC">
              <w:rPr>
                <w:rFonts w:ascii="宋体" w:hAnsi="宋体" w:cs="宋体"/>
                <w:kern w:val="0"/>
                <w:sz w:val="22"/>
              </w:rPr>
              <w:t>6</w:t>
            </w:r>
            <w:r w:rsidRPr="00C120EC">
              <w:rPr>
                <w:rFonts w:ascii="宋体" w:hAnsi="宋体" w:cs="宋体" w:hint="eastAsia"/>
                <w:kern w:val="0"/>
                <w:sz w:val="22"/>
              </w:rPr>
              <w:t xml:space="preserve"> 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206F6C" w:rsidTr="0025567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7578B5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周五12:30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4:00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邱俊强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C120EC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C120EC">
              <w:rPr>
                <w:rFonts w:ascii="宋体" w:hAnsi="宋体" w:cs="宋体"/>
                <w:kern w:val="0"/>
                <w:sz w:val="22"/>
              </w:rPr>
              <w:t>6</w:t>
            </w:r>
            <w:r w:rsidRPr="00C120EC">
              <w:rPr>
                <w:rFonts w:ascii="宋体" w:hAnsi="宋体" w:cs="宋体" w:hint="eastAsia"/>
                <w:kern w:val="0"/>
                <w:sz w:val="22"/>
              </w:rPr>
              <w:t xml:space="preserve"> 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206F6C" w:rsidTr="0025567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7578B5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周五14:00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5：30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hint="eastAsia"/>
              </w:rPr>
              <w:t>邱俊强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C120EC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C120EC">
              <w:rPr>
                <w:rFonts w:ascii="宋体" w:hAnsi="宋体" w:cs="宋体"/>
                <w:kern w:val="0"/>
                <w:sz w:val="22"/>
              </w:rPr>
              <w:t>6</w:t>
            </w:r>
            <w:r w:rsidRPr="00C120EC">
              <w:rPr>
                <w:rFonts w:ascii="宋体" w:hAnsi="宋体" w:cs="宋体" w:hint="eastAsia"/>
                <w:kern w:val="0"/>
                <w:sz w:val="22"/>
              </w:rPr>
              <w:t xml:space="preserve"> 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206F6C" w:rsidTr="0025567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7578B5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周三18:30</w:t>
            </w:r>
            <w:r>
              <w:rPr>
                <w:rFonts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20:00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hint="eastAsia"/>
              </w:rPr>
              <w:t>张缨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2015</w:t>
            </w:r>
            <w:r w:rsidRPr="00E6708E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007890" w:rsidRPr="003E48B8" w:rsidTr="0025567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7578B5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周三20:00-21:30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ind w:firstLineChars="150" w:firstLine="315"/>
              <w:jc w:val="center"/>
            </w:pPr>
            <w:r>
              <w:rPr>
                <w:rFonts w:hint="eastAsia"/>
              </w:rPr>
              <w:t>张缨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890" w:rsidRPr="004B54EC" w:rsidRDefault="00007890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2015级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890" w:rsidRDefault="00007890" w:rsidP="00007890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471C6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竞技体育常用实验技术01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科学选材常用技术（实验）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周一8</w:t>
            </w:r>
            <w:r w:rsidRPr="000635A7">
              <w:rPr>
                <w:rFonts w:ascii="宋体" w:hAnsi="宋体" w:cs="宋体"/>
                <w:kern w:val="0"/>
                <w:sz w:val="22"/>
              </w:rPr>
              <w:t>-9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孔振兴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</w:tr>
      <w:tr w:rsidR="00471C6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竞技体育常用实验技术02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61" w:rsidRPr="000635A7" w:rsidRDefault="00471C61" w:rsidP="00007890">
            <w:pPr>
              <w:jc w:val="center"/>
            </w:pPr>
            <w:r w:rsidRPr="000635A7">
              <w:rPr>
                <w:rFonts w:hint="eastAsia"/>
              </w:rPr>
              <w:t>科学选材常用技术（实验）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周五8</w:t>
            </w:r>
            <w:r w:rsidRPr="000635A7">
              <w:rPr>
                <w:rFonts w:ascii="宋体" w:hAnsi="宋体" w:cs="宋体"/>
                <w:kern w:val="0"/>
                <w:sz w:val="22"/>
              </w:rPr>
              <w:t>-9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孔振兴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</w:tr>
      <w:tr w:rsidR="00471C61" w:rsidRPr="000635A7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群众体育常用实验技术01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61" w:rsidRPr="000635A7" w:rsidRDefault="00471C61" w:rsidP="00007890">
            <w:pPr>
              <w:jc w:val="center"/>
            </w:pPr>
            <w:r w:rsidRPr="0048203B">
              <w:rPr>
                <w:rFonts w:hint="eastAsia"/>
              </w:rPr>
              <w:t>遥测心率测评技术（理论）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顾博雅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</w:tr>
      <w:tr w:rsidR="00471C61" w:rsidRPr="000635A7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群众体育常用实验技术02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61" w:rsidRPr="000635A7" w:rsidRDefault="00471C61" w:rsidP="00007890">
            <w:pPr>
              <w:jc w:val="center"/>
            </w:pPr>
            <w:r w:rsidRPr="0048203B">
              <w:rPr>
                <w:rFonts w:hint="eastAsia"/>
              </w:rPr>
              <w:t>遥测心率测评技术（理论）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周四5-6节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顾博雅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</w:tr>
      <w:tr w:rsidR="00471C61" w:rsidRPr="000635A7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大众健身常用实验技术01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61" w:rsidRPr="00471C61" w:rsidRDefault="00471C61" w:rsidP="00007890">
            <w:pPr>
              <w:jc w:val="center"/>
            </w:pPr>
            <w:r w:rsidRPr="00471C61">
              <w:rPr>
                <w:rFonts w:hint="eastAsia"/>
              </w:rPr>
              <w:t>遥测心率测评技术（理论）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周三5-6节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顾博雅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</w:tr>
      <w:tr w:rsidR="00471C61" w:rsidRPr="000635A7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0635A7">
              <w:rPr>
                <w:rFonts w:ascii="宋体" w:hAnsi="宋体" w:cs="宋体"/>
                <w:kern w:val="0"/>
                <w:sz w:val="22"/>
              </w:rPr>
              <w:t>309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大众健身常用实验技术02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C61" w:rsidRPr="00471C61" w:rsidRDefault="00471C61" w:rsidP="00007890">
            <w:pPr>
              <w:jc w:val="center"/>
            </w:pPr>
            <w:r w:rsidRPr="00471C61">
              <w:rPr>
                <w:rFonts w:hint="eastAsia"/>
              </w:rPr>
              <w:t>遥测心率测评技术（理论）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周五1—2节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何辉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61" w:rsidRPr="000635A7" w:rsidRDefault="00471C61" w:rsidP="000078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/>
                <w:kern w:val="0"/>
                <w:sz w:val="22"/>
              </w:rPr>
              <w:t>20</w:t>
            </w:r>
            <w:r w:rsidRPr="000635A7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C61" w:rsidRPr="000635A7" w:rsidRDefault="00471C61" w:rsidP="0000789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5A7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0635A7" w:rsidTr="00A8049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AC2B05">
              <w:rPr>
                <w:rFonts w:ascii="宋体" w:hAnsi="宋体" w:cs="宋体"/>
                <w:kern w:val="0"/>
                <w:sz w:val="22"/>
              </w:rPr>
              <w:t>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人体</w:t>
            </w:r>
            <w:r>
              <w:rPr>
                <w:rFonts w:ascii="宋体" w:hAnsi="宋体" w:cs="宋体"/>
                <w:kern w:val="0"/>
                <w:sz w:val="22"/>
              </w:rPr>
              <w:t>解剖生理学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r w:rsidRPr="00AB0E0A">
              <w:rPr>
                <w:rFonts w:hint="eastAsia"/>
              </w:rPr>
              <w:t>安静和运动后脉搏血压测试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周一8</w:t>
            </w:r>
            <w:r>
              <w:rPr>
                <w:rFonts w:ascii="宋体" w:hAnsi="宋体" w:cs="宋体"/>
                <w:kern w:val="0"/>
                <w:sz w:val="22"/>
              </w:rPr>
              <w:t>-9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赵丽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心理</w:t>
            </w:r>
            <w:r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C016D1" w:rsidRPr="000635A7" w:rsidTr="00A8049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AC2B05">
              <w:rPr>
                <w:rFonts w:ascii="宋体" w:hAnsi="宋体" w:cs="宋体"/>
                <w:kern w:val="0"/>
                <w:sz w:val="22"/>
              </w:rPr>
              <w:t>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人体</w:t>
            </w:r>
            <w:r>
              <w:rPr>
                <w:rFonts w:ascii="宋体" w:hAnsi="宋体" w:cs="宋体"/>
                <w:kern w:val="0"/>
                <w:sz w:val="22"/>
              </w:rPr>
              <w:t>解剖生理学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r w:rsidRPr="00AB0E0A">
              <w:rPr>
                <w:rFonts w:hint="eastAsia"/>
              </w:rPr>
              <w:t>安静和运动后脉搏血压测试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周一10-11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赵丽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心理</w:t>
            </w:r>
            <w:r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C016D1" w:rsidRPr="000635A7" w:rsidTr="00A8049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AC2B05">
              <w:rPr>
                <w:rFonts w:ascii="宋体" w:hAnsi="宋体" w:cs="宋体"/>
                <w:kern w:val="0"/>
                <w:sz w:val="22"/>
              </w:rPr>
              <w:t>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人体</w:t>
            </w:r>
            <w:r>
              <w:rPr>
                <w:rFonts w:ascii="宋体" w:hAnsi="宋体" w:cs="宋体"/>
                <w:kern w:val="0"/>
                <w:sz w:val="22"/>
              </w:rPr>
              <w:t>解剖生理学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r w:rsidRPr="00AB0E0A">
              <w:rPr>
                <w:rFonts w:hint="eastAsia"/>
              </w:rPr>
              <w:t>安静和运动后脉搏血压测试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周二3-4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赵丽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心理</w:t>
            </w:r>
            <w:r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C016D1" w:rsidRPr="000635A7" w:rsidTr="00A8049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AC2B05">
              <w:rPr>
                <w:rFonts w:ascii="宋体" w:hAnsi="宋体" w:cs="宋体"/>
                <w:kern w:val="0"/>
                <w:sz w:val="22"/>
              </w:rPr>
              <w:t>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人体</w:t>
            </w:r>
            <w:r>
              <w:rPr>
                <w:rFonts w:ascii="宋体" w:hAnsi="宋体" w:cs="宋体"/>
                <w:kern w:val="0"/>
                <w:sz w:val="22"/>
              </w:rPr>
              <w:t>解剖生理学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r w:rsidRPr="00AB0E0A">
              <w:rPr>
                <w:rFonts w:hint="eastAsia"/>
              </w:rPr>
              <w:t>安静和运动后脉搏血压测试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周三3-4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李岩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心理</w:t>
            </w:r>
            <w:r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心理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C016D1" w:rsidRPr="000635A7" w:rsidTr="00A8049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AC2B05">
              <w:rPr>
                <w:rFonts w:ascii="宋体" w:hAnsi="宋体" w:cs="宋体"/>
                <w:kern w:val="0"/>
                <w:sz w:val="22"/>
              </w:rPr>
              <w:t>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人体</w:t>
            </w:r>
            <w:r>
              <w:rPr>
                <w:rFonts w:ascii="宋体" w:hAnsi="宋体" w:cs="宋体"/>
                <w:kern w:val="0"/>
                <w:sz w:val="22"/>
              </w:rPr>
              <w:t>解剖生理学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r w:rsidRPr="00AB0E0A">
              <w:rPr>
                <w:rFonts w:hint="eastAsia"/>
              </w:rPr>
              <w:t>安静和运动后脉搏血压测试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周三5-6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李岩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心理</w:t>
            </w:r>
            <w:r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心理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</w:tr>
      <w:tr w:rsidR="00C016D1" w:rsidRPr="000635A7" w:rsidTr="00A8049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AC2B05">
              <w:rPr>
                <w:rFonts w:ascii="宋体" w:hAnsi="宋体" w:cs="宋体"/>
                <w:kern w:val="0"/>
                <w:sz w:val="22"/>
              </w:rPr>
              <w:t>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人体</w:t>
            </w:r>
            <w:r>
              <w:rPr>
                <w:rFonts w:ascii="宋体" w:hAnsi="宋体" w:cs="宋体"/>
                <w:kern w:val="0"/>
                <w:sz w:val="22"/>
              </w:rPr>
              <w:t>解剖生理学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r w:rsidRPr="00AB0E0A">
              <w:rPr>
                <w:rFonts w:hint="eastAsia"/>
              </w:rPr>
              <w:t>安静和运动后脉搏血压测试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周三8-9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李岩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心理</w:t>
            </w:r>
            <w:r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心理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C016D1" w:rsidRPr="000635A7" w:rsidTr="00A8049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AC2B05">
              <w:rPr>
                <w:rFonts w:ascii="宋体" w:hAnsi="宋体" w:cs="宋体"/>
                <w:kern w:val="0"/>
                <w:sz w:val="22"/>
              </w:rPr>
              <w:t>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人体</w:t>
            </w:r>
            <w:r>
              <w:rPr>
                <w:rFonts w:ascii="宋体" w:hAnsi="宋体" w:cs="宋体"/>
                <w:kern w:val="0"/>
                <w:sz w:val="22"/>
              </w:rPr>
              <w:t>解剖生理学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r w:rsidRPr="00AB0E0A">
              <w:rPr>
                <w:rFonts w:hint="eastAsia"/>
              </w:rPr>
              <w:t>安静和运动后脉搏血压测试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周三10-11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李岩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心理</w:t>
            </w:r>
            <w:r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心理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C016D1" w:rsidRPr="000635A7" w:rsidTr="00A80492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AC2B05">
              <w:rPr>
                <w:rFonts w:ascii="宋体" w:hAnsi="宋体" w:cs="宋体"/>
                <w:kern w:val="0"/>
                <w:sz w:val="22"/>
              </w:rPr>
              <w:t>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人体</w:t>
            </w:r>
            <w:r>
              <w:rPr>
                <w:rFonts w:ascii="宋体" w:hAnsi="宋体" w:cs="宋体"/>
                <w:kern w:val="0"/>
                <w:sz w:val="22"/>
              </w:rPr>
              <w:t>解剖生理学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r w:rsidRPr="00AB0E0A">
              <w:rPr>
                <w:rFonts w:hint="eastAsia"/>
              </w:rPr>
              <w:t>安静和运动后脉搏血压测试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周四5-6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赵丽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心理</w:t>
            </w:r>
            <w:r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206F6C" w:rsidRDefault="00C016D1" w:rsidP="00C016D1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206F6C" w:rsidRDefault="00C016D1" w:rsidP="00C01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lastRenderedPageBreak/>
              <w:t>体育科学楼</w:t>
            </w: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周一</w:t>
            </w:r>
            <w:r>
              <w:rPr>
                <w:rFonts w:hint="eastAsia"/>
                <w:color w:val="000000"/>
                <w:sz w:val="22"/>
              </w:rPr>
              <w:t xml:space="preserve"> 5-7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李俊平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运动人体科学学院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周一</w:t>
            </w:r>
            <w:r>
              <w:rPr>
                <w:rFonts w:hint="eastAsia"/>
                <w:color w:val="000000"/>
                <w:sz w:val="22"/>
              </w:rPr>
              <w:t xml:space="preserve"> 5-7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刘晔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运动人体科学学院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43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周一</w:t>
            </w:r>
            <w:r>
              <w:rPr>
                <w:rFonts w:hint="eastAsia"/>
                <w:color w:val="000000"/>
                <w:sz w:val="22"/>
              </w:rPr>
              <w:t xml:space="preserve"> 19:30-21:00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徐刚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周二</w:t>
            </w:r>
            <w:r>
              <w:rPr>
                <w:rFonts w:hint="eastAsia"/>
                <w:color w:val="000000"/>
                <w:sz w:val="22"/>
              </w:rPr>
              <w:t xml:space="preserve"> 1-2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靳秀兰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周二</w:t>
            </w:r>
            <w:r>
              <w:rPr>
                <w:rFonts w:hint="eastAsia"/>
                <w:color w:val="000000"/>
                <w:sz w:val="22"/>
              </w:rPr>
              <w:t xml:space="preserve"> 3-4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徐刚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功能解剖学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骨连结观察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周二</w:t>
            </w:r>
            <w:r>
              <w:rPr>
                <w:rFonts w:hint="eastAsia"/>
                <w:color w:val="000000"/>
                <w:sz w:val="22"/>
              </w:rPr>
              <w:t xml:space="preserve"> 5-6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罗冬梅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运动康复学院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班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体育科学楼</w:t>
            </w: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功能解剖学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骨连结观察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周二</w:t>
            </w:r>
            <w:r>
              <w:rPr>
                <w:rFonts w:hint="eastAsia"/>
                <w:sz w:val="22"/>
              </w:rPr>
              <w:t xml:space="preserve"> 5-6</w:t>
            </w:r>
            <w:r>
              <w:rPr>
                <w:rFonts w:hint="eastAsia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徐刚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运动康复学院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级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组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体育科学楼</w:t>
            </w:r>
            <w:r>
              <w:rPr>
                <w:rFonts w:hint="eastAsia"/>
                <w:sz w:val="22"/>
              </w:rPr>
              <w:t>302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功能解剖学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骨连结观察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周二</w:t>
            </w:r>
            <w:r>
              <w:rPr>
                <w:rFonts w:hint="eastAsia"/>
                <w:sz w:val="22"/>
              </w:rPr>
              <w:t xml:space="preserve"> 8-9</w:t>
            </w:r>
            <w:r>
              <w:rPr>
                <w:rFonts w:hint="eastAsia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罗冬梅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运动康复学院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级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组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体育科学楼</w:t>
            </w: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功能解剖学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骨连结观察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周二</w:t>
            </w:r>
            <w:r>
              <w:rPr>
                <w:rFonts w:hint="eastAsia"/>
                <w:sz w:val="22"/>
              </w:rPr>
              <w:t xml:space="preserve"> 8-9</w:t>
            </w:r>
            <w:r>
              <w:rPr>
                <w:rFonts w:hint="eastAsia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徐刚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运动康复学院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级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组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体育科学楼</w:t>
            </w: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周三</w:t>
            </w:r>
            <w:r>
              <w:rPr>
                <w:rFonts w:hint="eastAsia"/>
                <w:sz w:val="22"/>
              </w:rPr>
              <w:t xml:space="preserve"> 12:00-13:30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体育科学楼</w:t>
            </w: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周三</w:t>
            </w:r>
            <w:r>
              <w:rPr>
                <w:rFonts w:hint="eastAsia"/>
                <w:sz w:val="22"/>
              </w:rPr>
              <w:t xml:space="preserve"> 5-6</w:t>
            </w:r>
            <w:r>
              <w:rPr>
                <w:rFonts w:hint="eastAsia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赵星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</w:tr>
      <w:tr w:rsidR="00C016D1" w:rsidRPr="003E48B8" w:rsidTr="00471C61">
        <w:tblPrEx>
          <w:jc w:val="left"/>
        </w:tblPrEx>
        <w:trPr>
          <w:trHeight w:val="4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体育科学楼</w:t>
            </w:r>
            <w:r>
              <w:rPr>
                <w:rFonts w:hint="eastAsia"/>
                <w:sz w:val="22"/>
              </w:rPr>
              <w:t>302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周三</w:t>
            </w:r>
            <w:r>
              <w:rPr>
                <w:rFonts w:hint="eastAsia"/>
                <w:sz w:val="22"/>
              </w:rPr>
              <w:t xml:space="preserve"> 15:50-18:00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李俊平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运动人体科学学院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组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周三</w:t>
            </w:r>
            <w:r>
              <w:rPr>
                <w:rFonts w:hint="eastAsia"/>
                <w:color w:val="000000"/>
                <w:sz w:val="22"/>
              </w:rPr>
              <w:t xml:space="preserve"> 15:50-18:00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刘晔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运动人体科学学院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班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周四</w:t>
            </w:r>
            <w:r>
              <w:rPr>
                <w:rFonts w:hint="eastAsia"/>
                <w:color w:val="000000"/>
                <w:sz w:val="22"/>
              </w:rPr>
              <w:t xml:space="preserve"> 3-4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周四</w:t>
            </w:r>
            <w:r>
              <w:rPr>
                <w:rFonts w:hint="eastAsia"/>
                <w:color w:val="000000"/>
                <w:sz w:val="22"/>
              </w:rPr>
              <w:t xml:space="preserve"> 3-4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靳秀兰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周四</w:t>
            </w:r>
            <w:r>
              <w:rPr>
                <w:rFonts w:hint="eastAsia"/>
                <w:color w:val="000000"/>
                <w:sz w:val="22"/>
              </w:rPr>
              <w:t xml:space="preserve"> 12:00-13:30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周四</w:t>
            </w:r>
            <w:r>
              <w:rPr>
                <w:rFonts w:hint="eastAsia"/>
                <w:color w:val="000000"/>
                <w:sz w:val="22"/>
              </w:rPr>
              <w:t xml:space="preserve"> 5-6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屈莎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周四</w:t>
            </w:r>
            <w:r>
              <w:rPr>
                <w:rFonts w:hint="eastAsia"/>
                <w:color w:val="000000"/>
                <w:sz w:val="22"/>
              </w:rPr>
              <w:t xml:space="preserve"> 8-9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屈莎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周五</w:t>
            </w:r>
            <w:r>
              <w:rPr>
                <w:rFonts w:hint="eastAsia"/>
                <w:color w:val="000000"/>
                <w:sz w:val="22"/>
              </w:rPr>
              <w:t xml:space="preserve"> 1-2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赵星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周五</w:t>
            </w:r>
            <w:r>
              <w:rPr>
                <w:rFonts w:hint="eastAsia"/>
                <w:color w:val="000000"/>
                <w:sz w:val="22"/>
              </w:rPr>
              <w:t xml:space="preserve"> 12:00-13:30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赵星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周五</w:t>
            </w:r>
            <w:r>
              <w:rPr>
                <w:rFonts w:hint="eastAsia"/>
                <w:color w:val="000000"/>
                <w:sz w:val="22"/>
              </w:rPr>
              <w:t xml:space="preserve"> 5-6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周五</w:t>
            </w:r>
            <w:r>
              <w:rPr>
                <w:rFonts w:hint="eastAsia"/>
                <w:color w:val="000000"/>
                <w:sz w:val="22"/>
              </w:rPr>
              <w:t xml:space="preserve"> 13:00-14:30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屈莎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周五</w:t>
            </w:r>
            <w:r>
              <w:rPr>
                <w:rFonts w:hint="eastAsia"/>
                <w:color w:val="000000"/>
                <w:sz w:val="22"/>
              </w:rPr>
              <w:t xml:space="preserve"> 14:30-16:00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屈莎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体育科学楼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下肢骨观察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周五</w:t>
            </w:r>
            <w:r>
              <w:rPr>
                <w:rFonts w:hint="eastAsia"/>
                <w:color w:val="000000"/>
                <w:sz w:val="22"/>
              </w:rPr>
              <w:t xml:space="preserve"> 8-9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赵星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体育保健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体格检查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A24213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10:00-14:00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毛杉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杉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体教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教学楼</w:t>
            </w:r>
            <w:r>
              <w:rPr>
                <w:rFonts w:hint="eastAsia"/>
                <w:color w:val="000000"/>
                <w:sz w:val="22"/>
              </w:rPr>
              <w:t>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体疗康复运动处方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运动耐量试验（一）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周一</w:t>
            </w:r>
            <w:r>
              <w:rPr>
                <w:rFonts w:hint="eastAsia"/>
                <w:color w:val="000000"/>
                <w:szCs w:val="21"/>
              </w:rPr>
              <w:t>18:10-21:10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张培珍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全校各学院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教学楼</w:t>
            </w:r>
            <w:r>
              <w:rPr>
                <w:rFonts w:hint="eastAsia"/>
                <w:color w:val="000000"/>
                <w:sz w:val="22"/>
              </w:rPr>
              <w:t>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体疗康复运动处方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运动耐量试验（一）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周二</w:t>
            </w:r>
            <w:r>
              <w:rPr>
                <w:rFonts w:hint="eastAsia"/>
                <w:color w:val="000000"/>
                <w:szCs w:val="21"/>
              </w:rPr>
              <w:t>18:10-21:10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张培珍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全校各学院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教学楼</w:t>
            </w:r>
            <w:r>
              <w:rPr>
                <w:rFonts w:hint="eastAsia"/>
                <w:color w:val="000000"/>
                <w:sz w:val="22"/>
              </w:rPr>
              <w:t>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体育保健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体格检查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周三</w:t>
            </w:r>
            <w:r>
              <w:rPr>
                <w:rFonts w:hint="eastAsia"/>
                <w:color w:val="000000"/>
                <w:sz w:val="22"/>
              </w:rPr>
              <w:t xml:space="preserve"> 18:00-21:00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毛杉</w:t>
            </w:r>
            <w:proofErr w:type="gramStart"/>
            <w:r>
              <w:rPr>
                <w:rFonts w:hint="eastAsia"/>
                <w:color w:val="000000"/>
                <w:sz w:val="22"/>
              </w:rPr>
              <w:t>杉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体教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基本手法在肩颈部的操作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王博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社体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15休1、2班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基本手法在肩颈部的操作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王博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社体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16社1、2班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0C7CC8">
              <w:rPr>
                <w:rFonts w:hint="eastAsia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826345"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C81BAE"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 w:rsidRPr="00C81BAE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C81BAE"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826345"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10-11节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proofErr w:type="gramStart"/>
            <w:r w:rsidRPr="00E57706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826345"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 3-4节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8A0CFB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按压、击打类手法的操作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16级1班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18397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720DC8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周二10-11节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proofErr w:type="gramStart"/>
            <w:r w:rsidRPr="00E57706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17级3、4班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基本手法在肩颈部的操作</w:t>
            </w:r>
          </w:p>
          <w:p w:rsidR="00C016D1" w:rsidRPr="00720DC8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作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王博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社体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16社1、2班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0C7CC8">
              <w:rPr>
                <w:rFonts w:hint="eastAsia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720DC8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 3-4节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C81BAE"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 w:rsidRPr="00C81BAE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C81BAE"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D324F7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基本手法在肩颈部的操作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 5-6节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王博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社体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15休1、2班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18397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720DC8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 10-11节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proofErr w:type="gramStart"/>
            <w:r w:rsidRPr="00E57706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17级3、4班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D25D80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按压、击打类手法的操作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16级1班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18397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proofErr w:type="gramStart"/>
            <w:r w:rsidRPr="00E57706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 8-9节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C81BAE"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 w:rsidRPr="00C81BAE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C81BAE"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Pr="00D324F7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常用</w:t>
            </w:r>
            <w:proofErr w:type="gramStart"/>
            <w:r>
              <w:rPr>
                <w:rFonts w:hint="eastAsia"/>
                <w:color w:val="000000"/>
                <w:sz w:val="22"/>
              </w:rPr>
              <w:t>腧</w:t>
            </w:r>
            <w:proofErr w:type="gramEnd"/>
            <w:r>
              <w:rPr>
                <w:rFonts w:hint="eastAsia"/>
                <w:color w:val="000000"/>
                <w:sz w:val="22"/>
              </w:rPr>
              <w:t>穴的定位与应用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16级3班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冰雪运动防护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损伤预防技术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周二3-4节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管理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Pr="00D324F7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常用</w:t>
            </w:r>
            <w:proofErr w:type="gramStart"/>
            <w:r>
              <w:rPr>
                <w:rFonts w:hint="eastAsia"/>
                <w:color w:val="000000"/>
                <w:sz w:val="22"/>
              </w:rPr>
              <w:t>腧</w:t>
            </w:r>
            <w:proofErr w:type="gramEnd"/>
            <w:r>
              <w:rPr>
                <w:rFonts w:hint="eastAsia"/>
                <w:color w:val="000000"/>
                <w:sz w:val="22"/>
              </w:rPr>
              <w:t>穴的定位与应用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proofErr w:type="gramStart"/>
            <w:r w:rsidRPr="00493175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16级5班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Pr="00D324F7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常用</w:t>
            </w:r>
            <w:proofErr w:type="gramStart"/>
            <w:r>
              <w:rPr>
                <w:rFonts w:hint="eastAsia"/>
                <w:color w:val="000000"/>
                <w:sz w:val="22"/>
              </w:rPr>
              <w:t>腧</w:t>
            </w:r>
            <w:proofErr w:type="gramEnd"/>
            <w:r>
              <w:rPr>
                <w:rFonts w:hint="eastAsia"/>
                <w:color w:val="000000"/>
                <w:sz w:val="22"/>
              </w:rPr>
              <w:t>穴的定位与应用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韩义皇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proofErr w:type="gramStart"/>
            <w:r w:rsidRPr="00493175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16级9班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常用</w:t>
            </w:r>
            <w:proofErr w:type="gramStart"/>
            <w:r>
              <w:rPr>
                <w:rFonts w:hint="eastAsia"/>
                <w:color w:val="000000"/>
                <w:sz w:val="22"/>
              </w:rPr>
              <w:t>腧</w:t>
            </w:r>
            <w:proofErr w:type="gramEnd"/>
            <w:r>
              <w:rPr>
                <w:rFonts w:hint="eastAsia"/>
                <w:color w:val="000000"/>
                <w:sz w:val="22"/>
              </w:rPr>
              <w:t>穴的定位与应用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 1-2节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proofErr w:type="gramStart"/>
            <w:r w:rsidRPr="00493175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16级7班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常用</w:t>
            </w:r>
            <w:proofErr w:type="gramStart"/>
            <w:r>
              <w:rPr>
                <w:rFonts w:hint="eastAsia"/>
                <w:color w:val="000000"/>
                <w:sz w:val="22"/>
              </w:rPr>
              <w:t>腧</w:t>
            </w:r>
            <w:proofErr w:type="gramEnd"/>
            <w:r>
              <w:rPr>
                <w:rFonts w:hint="eastAsia"/>
                <w:color w:val="000000"/>
                <w:sz w:val="22"/>
              </w:rPr>
              <w:t>穴的定位与应用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16级3班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720DC8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 1-2节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proofErr w:type="gramStart"/>
            <w:r w:rsidRPr="00E57706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常用</w:t>
            </w:r>
            <w:proofErr w:type="gramStart"/>
            <w:r>
              <w:rPr>
                <w:rFonts w:hint="eastAsia"/>
                <w:color w:val="000000"/>
                <w:sz w:val="22"/>
              </w:rPr>
              <w:t>腧</w:t>
            </w:r>
            <w:proofErr w:type="gramEnd"/>
            <w:r>
              <w:rPr>
                <w:rFonts w:hint="eastAsia"/>
                <w:color w:val="000000"/>
                <w:sz w:val="22"/>
              </w:rPr>
              <w:t>穴的定位与应用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 8-9节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proofErr w:type="gramStart"/>
            <w:r w:rsidRPr="00493175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16级5班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常用</w:t>
            </w:r>
            <w:proofErr w:type="gramStart"/>
            <w:r>
              <w:rPr>
                <w:rFonts w:hint="eastAsia"/>
                <w:color w:val="000000"/>
                <w:sz w:val="22"/>
              </w:rPr>
              <w:t>腧</w:t>
            </w:r>
            <w:proofErr w:type="gramEnd"/>
            <w:r>
              <w:rPr>
                <w:rFonts w:hint="eastAsia"/>
                <w:color w:val="000000"/>
                <w:sz w:val="22"/>
              </w:rPr>
              <w:t>穴的定位与</w:t>
            </w:r>
            <w:r>
              <w:rPr>
                <w:rFonts w:hint="eastAsia"/>
                <w:color w:val="000000"/>
                <w:sz w:val="22"/>
              </w:rPr>
              <w:lastRenderedPageBreak/>
              <w:t>应用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周五 1-2节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韩义皇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proofErr w:type="gramStart"/>
            <w:r w:rsidRPr="00493175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16级9班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常用</w:t>
            </w:r>
            <w:proofErr w:type="gramStart"/>
            <w:r>
              <w:rPr>
                <w:rFonts w:hint="eastAsia"/>
                <w:color w:val="000000"/>
                <w:sz w:val="22"/>
              </w:rPr>
              <w:t>腧</w:t>
            </w:r>
            <w:proofErr w:type="gramEnd"/>
            <w:r>
              <w:rPr>
                <w:rFonts w:hint="eastAsia"/>
                <w:color w:val="000000"/>
                <w:sz w:val="22"/>
              </w:rPr>
              <w:t>穴的定位与应用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 3-4节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proofErr w:type="gramStart"/>
            <w:r w:rsidRPr="00493175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16级7班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D31766">
        <w:tblPrEx>
          <w:jc w:val="left"/>
        </w:tblPrEx>
        <w:trPr>
          <w:trHeight w:val="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6D1" w:rsidRPr="00720DC8" w:rsidRDefault="00C016D1" w:rsidP="00C01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C81BAE"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 w:rsidRPr="00C81BAE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C81BAE"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16D1" w:rsidRDefault="00C016D1" w:rsidP="00C016D1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Default="00C016D1" w:rsidP="00C016D1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016D1" w:rsidRPr="003E48B8" w:rsidTr="00471C61">
        <w:tblPrEx>
          <w:jc w:val="left"/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4367EE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 w:hint="eastAsia"/>
                <w:kern w:val="0"/>
                <w:sz w:val="22"/>
              </w:rPr>
              <w:t>教学楼B06、B07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4367EE" w:rsidRDefault="00C016D1" w:rsidP="00C016D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 w:hint="eastAsia"/>
                <w:kern w:val="0"/>
                <w:sz w:val="22"/>
              </w:rPr>
              <w:t>体育测量与评价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身体形态、</w:t>
            </w:r>
            <w:r>
              <w:rPr>
                <w:color w:val="000000"/>
                <w:sz w:val="22"/>
              </w:rPr>
              <w:t>机能、素质、成分</w:t>
            </w:r>
            <w:r>
              <w:rPr>
                <w:rFonts w:hint="eastAsia"/>
                <w:color w:val="000000"/>
                <w:sz w:val="22"/>
              </w:rPr>
              <w:t>测量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4367EE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 w:hint="eastAsia"/>
                <w:kern w:val="0"/>
                <w:sz w:val="22"/>
              </w:rPr>
              <w:t xml:space="preserve">周二 </w:t>
            </w:r>
            <w:r w:rsidRPr="004367EE">
              <w:rPr>
                <w:rFonts w:ascii="宋体" w:hAnsi="宋体" w:cs="宋体"/>
                <w:kern w:val="0"/>
                <w:sz w:val="22"/>
              </w:rPr>
              <w:t>1</w:t>
            </w:r>
            <w:r w:rsidRPr="004367EE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4367EE">
              <w:rPr>
                <w:rFonts w:ascii="宋体" w:hAnsi="宋体" w:cs="宋体"/>
                <w:kern w:val="0"/>
                <w:sz w:val="22"/>
              </w:rPr>
              <w:t>4</w:t>
            </w:r>
            <w:r w:rsidRPr="004367EE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4367EE" w:rsidRDefault="00C016D1" w:rsidP="00C016D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4367EE" w:rsidRDefault="00C016D1" w:rsidP="00C016D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367EE">
              <w:rPr>
                <w:rFonts w:ascii="宋体" w:hAnsi="宋体" w:cs="宋体" w:hint="eastAsia"/>
                <w:kern w:val="0"/>
                <w:sz w:val="22"/>
              </w:rPr>
              <w:t>张留伟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4367EE" w:rsidRDefault="00C016D1" w:rsidP="00C016D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 w:hint="eastAsia"/>
                <w:kern w:val="0"/>
                <w:sz w:val="22"/>
              </w:rPr>
              <w:t>武术学院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4367EE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4367EE">
              <w:rPr>
                <w:rFonts w:ascii="宋体" w:hAnsi="宋体" w:cs="宋体"/>
                <w:kern w:val="0"/>
                <w:sz w:val="22"/>
              </w:rPr>
              <w:t>6</w:t>
            </w:r>
            <w:r w:rsidRPr="004367EE">
              <w:rPr>
                <w:rFonts w:ascii="宋体" w:hAnsi="宋体" w:cs="宋体" w:hint="eastAsia"/>
                <w:kern w:val="0"/>
                <w:sz w:val="22"/>
              </w:rPr>
              <w:t>级1</w:t>
            </w:r>
            <w:r w:rsidRPr="004367EE">
              <w:rPr>
                <w:rFonts w:ascii="宋体" w:hAnsi="宋体" w:cs="宋体"/>
                <w:kern w:val="0"/>
                <w:sz w:val="22"/>
              </w:rPr>
              <w:t>-2</w:t>
            </w:r>
            <w:r w:rsidRPr="004367EE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4367EE" w:rsidRDefault="00C016D1" w:rsidP="00C016D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/>
                <w:kern w:val="0"/>
                <w:sz w:val="22"/>
              </w:rPr>
              <w:t>40</w:t>
            </w:r>
          </w:p>
        </w:tc>
      </w:tr>
      <w:tr w:rsidR="00C016D1" w:rsidRPr="003E48B8" w:rsidTr="00471C61">
        <w:tblPrEx>
          <w:jc w:val="left"/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4367EE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 w:hint="eastAsia"/>
                <w:kern w:val="0"/>
                <w:sz w:val="22"/>
              </w:rPr>
              <w:t>教学楼B06、B07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4367EE" w:rsidRDefault="00C016D1" w:rsidP="00C016D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 w:hint="eastAsia"/>
                <w:kern w:val="0"/>
                <w:sz w:val="22"/>
              </w:rPr>
              <w:t>体育测量与评价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Default="00C016D1" w:rsidP="00C016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身体形态、</w:t>
            </w:r>
            <w:r>
              <w:rPr>
                <w:color w:val="000000"/>
                <w:sz w:val="22"/>
              </w:rPr>
              <w:t>机能、素质、成分</w:t>
            </w:r>
            <w:r>
              <w:rPr>
                <w:rFonts w:hint="eastAsia"/>
                <w:color w:val="000000"/>
                <w:sz w:val="22"/>
              </w:rPr>
              <w:t>测量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4367EE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 w:hint="eastAsia"/>
                <w:kern w:val="0"/>
                <w:sz w:val="22"/>
              </w:rPr>
              <w:t xml:space="preserve">周二 </w:t>
            </w:r>
            <w:r w:rsidRPr="004367EE">
              <w:rPr>
                <w:rFonts w:ascii="宋体" w:hAnsi="宋体" w:cs="宋体"/>
                <w:kern w:val="0"/>
                <w:sz w:val="22"/>
              </w:rPr>
              <w:t>12</w:t>
            </w:r>
            <w:r w:rsidRPr="004367EE">
              <w:rPr>
                <w:rFonts w:ascii="宋体" w:hAnsi="宋体" w:cs="宋体" w:hint="eastAsia"/>
                <w:kern w:val="0"/>
                <w:sz w:val="22"/>
              </w:rPr>
              <w:t>：00-</w:t>
            </w:r>
            <w:r w:rsidRPr="004367EE">
              <w:rPr>
                <w:rFonts w:ascii="宋体" w:hAnsi="宋体" w:cs="宋体"/>
                <w:kern w:val="0"/>
                <w:sz w:val="22"/>
              </w:rPr>
              <w:t>18</w:t>
            </w:r>
            <w:r w:rsidRPr="004367EE">
              <w:rPr>
                <w:rFonts w:ascii="宋体" w:hAnsi="宋体" w:cs="宋体" w:hint="eastAsia"/>
                <w:kern w:val="0"/>
                <w:sz w:val="22"/>
              </w:rPr>
              <w:t>:00点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4367EE" w:rsidRDefault="00C016D1" w:rsidP="00C016D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4367EE" w:rsidRDefault="00C016D1" w:rsidP="00C016D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367EE">
              <w:rPr>
                <w:rFonts w:ascii="宋体" w:hAnsi="宋体" w:cs="宋体" w:hint="eastAsia"/>
                <w:kern w:val="0"/>
                <w:sz w:val="22"/>
              </w:rPr>
              <w:t>张留伟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4367EE" w:rsidRDefault="00C016D1" w:rsidP="00C016D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 w:hint="eastAsia"/>
                <w:kern w:val="0"/>
                <w:sz w:val="22"/>
              </w:rPr>
              <w:t>武术学院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6D1" w:rsidRPr="004367EE" w:rsidRDefault="00C016D1" w:rsidP="00C016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 w:hint="eastAsia"/>
                <w:kern w:val="0"/>
                <w:sz w:val="22"/>
              </w:rPr>
              <w:t>2017级</w:t>
            </w:r>
            <w:r w:rsidRPr="004367EE">
              <w:rPr>
                <w:rFonts w:ascii="宋体" w:hAnsi="宋体" w:cs="宋体"/>
                <w:kern w:val="0"/>
                <w:sz w:val="22"/>
              </w:rPr>
              <w:t>3-6</w:t>
            </w:r>
            <w:r w:rsidRPr="004367EE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6D1" w:rsidRPr="004367EE" w:rsidRDefault="00C016D1" w:rsidP="00C016D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367EE">
              <w:rPr>
                <w:rFonts w:ascii="宋体" w:hAnsi="宋体" w:cs="宋体"/>
                <w:kern w:val="0"/>
                <w:sz w:val="22"/>
              </w:rPr>
              <w:t>80</w:t>
            </w:r>
          </w:p>
        </w:tc>
      </w:tr>
    </w:tbl>
    <w:p w:rsidR="00CC3791" w:rsidRDefault="00CC3791" w:rsidP="00D92D7B">
      <w:pPr>
        <w:jc w:val="center"/>
      </w:pPr>
    </w:p>
    <w:p w:rsidR="00CC3791" w:rsidRDefault="00CC3791" w:rsidP="00D92D7B">
      <w:pPr>
        <w:jc w:val="center"/>
      </w:pPr>
    </w:p>
    <w:p w:rsidR="00CC3791" w:rsidRDefault="00CC3791" w:rsidP="00452A85">
      <w:pPr>
        <w:jc w:val="center"/>
      </w:pPr>
    </w:p>
    <w:p w:rsidR="00CC3791" w:rsidRDefault="00CC3791" w:rsidP="00CC3791"/>
    <w:p w:rsidR="00CC3791" w:rsidRPr="000F6813" w:rsidRDefault="00CC3791" w:rsidP="00CC3791">
      <w:pPr>
        <w:rPr>
          <w:rFonts w:ascii="宋体" w:hAnsi="宋体"/>
          <w:b/>
          <w:sz w:val="30"/>
          <w:szCs w:val="30"/>
        </w:rPr>
      </w:pPr>
    </w:p>
    <w:p w:rsidR="005245FF" w:rsidRDefault="005245FF"/>
    <w:sectPr w:rsidR="005245FF" w:rsidSect="00471C61">
      <w:headerReference w:type="default" r:id="rId6"/>
      <w:footerReference w:type="default" r:id="rId7"/>
      <w:pgSz w:w="16838" w:h="11906" w:orient="landscape"/>
      <w:pgMar w:top="1797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D2" w:rsidRDefault="00F863D2">
      <w:r>
        <w:separator/>
      </w:r>
    </w:p>
  </w:endnote>
  <w:endnote w:type="continuationSeparator" w:id="0">
    <w:p w:rsidR="00F863D2" w:rsidRDefault="00F8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61" w:rsidRDefault="00471C61">
    <w:pPr>
      <w:pStyle w:val="a4"/>
      <w:jc w:val="center"/>
    </w:pPr>
    <w:r>
      <w:rPr>
        <w:rFonts w:hint="eastAsia"/>
      </w:rPr>
      <w:t>北京体育大学教学实验中心</w:t>
    </w:r>
  </w:p>
  <w:p w:rsidR="00471C61" w:rsidRDefault="00471C61">
    <w:pPr>
      <w:pStyle w:val="a4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C016D1">
      <w:rPr>
        <w:noProof/>
        <w:szCs w:val="21"/>
      </w:rPr>
      <w:t>2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C016D1">
      <w:rPr>
        <w:noProof/>
        <w:szCs w:val="21"/>
      </w:rPr>
      <w:t>6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D2" w:rsidRDefault="00F863D2">
      <w:r>
        <w:separator/>
      </w:r>
    </w:p>
  </w:footnote>
  <w:footnote w:type="continuationSeparator" w:id="0">
    <w:p w:rsidR="00F863D2" w:rsidRDefault="00F8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61" w:rsidRDefault="00471C61" w:rsidP="00471C61">
    <w:pPr>
      <w:pStyle w:val="a3"/>
      <w:ind w:firstLineChars="150" w:firstLine="270"/>
    </w:pPr>
    <w:r>
      <w:fldChar w:fldCharType="begin"/>
    </w:r>
    <w:r>
      <w:instrText xml:space="preserve"> INCLUDEPICTURE  "C:\\DOCUME~1\\ADMINI~1\\LOCALS~1\\Temp\\`Q7K[{R9ZIZ0J(8}X29AIT4.jpg" \* MERGEFORMATINET </w:instrText>
    </w:r>
    <w:r>
      <w:fldChar w:fldCharType="separate"/>
    </w:r>
    <w:r>
      <w:fldChar w:fldCharType="begin"/>
    </w:r>
    <w:r>
      <w:instrText xml:space="preserve"> INCLUDEPICTURE  "C:\\DOCUME~1\\ADMINI~1\\LOCALS~1\\Temp\\`Q7K[{R9ZIZ0J(8}X29AIT4.jpg" \* MERGEFORMATINET </w:instrText>
    </w:r>
    <w:r>
      <w:fldChar w:fldCharType="separate"/>
    </w:r>
    <w:r>
      <w:fldChar w:fldCharType="begin"/>
    </w:r>
    <w:r>
      <w:instrText xml:space="preserve"> INCLUDEPICTURE  "C:\\DOCUME~1\\ADMINI~1\\LOCALS~1\\Temp\\`Q7K[{R9ZIZ0J(8}X29AIT4.jpg" \* MERGEFORMATINET </w:instrText>
    </w:r>
    <w:r>
      <w:fldChar w:fldCharType="separate"/>
    </w:r>
    <w:r>
      <w:fldChar w:fldCharType="begin"/>
    </w:r>
    <w:r>
      <w:instrText xml:space="preserve"> INCLUDEPICTURE  "C:\\DOCUME~1\\ADMINI~1\\LOCALS~1\\Temp\\`Q7K[{R9ZIZ0J(8}X29AIT4.jpg" \* MERGEFORMATINET </w:instrText>
    </w:r>
    <w:r>
      <w:fldChar w:fldCharType="separate"/>
    </w:r>
    <w:r w:rsidR="00690596">
      <w:fldChar w:fldCharType="begin"/>
    </w:r>
    <w:r w:rsidR="00690596">
      <w:instrText xml:space="preserve"> INCLUDEPICTURE  "C:\\DOCUME~1\\ADMINI~1\\LOCALS~1\\Temp\\`Q7K[{R9ZIZ0J(8}X29AIT4.jpg" \* MERGEFORMATINET </w:instrText>
    </w:r>
    <w:r w:rsidR="00690596">
      <w:fldChar w:fldCharType="separate"/>
    </w:r>
    <w:r w:rsidR="00F863D2">
      <w:fldChar w:fldCharType="begin"/>
    </w:r>
    <w:r w:rsidR="00F863D2">
      <w:instrText xml:space="preserve"> </w:instrText>
    </w:r>
    <w:r w:rsidR="00F863D2">
      <w:instrText>INCLUDEPICTURE  "C:\\DOCUME~1\\ADMINI~1\\LOCALS~1\\Temp\\`Q7K[{R9ZIZ0J(8}X29AIT4.jpg" \* MERGEFORMATINET</w:instrText>
    </w:r>
    <w:r w:rsidR="00F863D2">
      <w:instrText xml:space="preserve"> </w:instrText>
    </w:r>
    <w:r w:rsidR="00F863D2">
      <w:fldChar w:fldCharType="separate"/>
    </w:r>
    <w:r w:rsidR="00C016D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.25pt;height:42.75pt;mso-position-horizontal-relative:page;mso-position-vertical-relative:page">
          <v:imagedata r:id="rId1" r:href="rId2"/>
        </v:shape>
      </w:pict>
    </w:r>
    <w:r w:rsidR="00F863D2">
      <w:fldChar w:fldCharType="end"/>
    </w:r>
    <w:r w:rsidR="00690596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rPr>
        <w:rFonts w:hint="eastAsia"/>
      </w:rPr>
      <w:t>北京体育大学国家级实验教学示范中心第</w:t>
    </w:r>
    <w:r>
      <w:t>一</w:t>
    </w:r>
    <w:r>
      <w:rPr>
        <w:rFonts w:hint="eastAsia"/>
      </w:rPr>
      <w:t>周实验课表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47"/>
    <w:rsid w:val="00007890"/>
    <w:rsid w:val="003E7CE3"/>
    <w:rsid w:val="004367EE"/>
    <w:rsid w:val="00452A85"/>
    <w:rsid w:val="00471C61"/>
    <w:rsid w:val="005245FF"/>
    <w:rsid w:val="00690596"/>
    <w:rsid w:val="00BF74D3"/>
    <w:rsid w:val="00C00359"/>
    <w:rsid w:val="00C016D1"/>
    <w:rsid w:val="00CC3791"/>
    <w:rsid w:val="00D45147"/>
    <w:rsid w:val="00D92D7B"/>
    <w:rsid w:val="00EB3C48"/>
    <w:rsid w:val="00F31494"/>
    <w:rsid w:val="00F8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8ECD7-B412-4415-8D58-D545ED7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CC3791"/>
    <w:rPr>
      <w:sz w:val="18"/>
      <w:szCs w:val="18"/>
    </w:rPr>
  </w:style>
  <w:style w:type="character" w:customStyle="1" w:styleId="Char0">
    <w:name w:val="页脚 Char"/>
    <w:link w:val="a4"/>
    <w:rsid w:val="00CC3791"/>
    <w:rPr>
      <w:sz w:val="18"/>
      <w:szCs w:val="18"/>
    </w:rPr>
  </w:style>
  <w:style w:type="paragraph" w:styleId="a4">
    <w:name w:val="footer"/>
    <w:basedOn w:val="a"/>
    <w:link w:val="Char0"/>
    <w:rsid w:val="00CC37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C3791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rsid w:val="00CC3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C37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ADMINI~1\LOCALS~1\Temp\%60Q7K%5b%7bR9ZIZ0J(8%7dX29AIT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2018-03-22T06:27:00Z</dcterms:created>
  <dcterms:modified xsi:type="dcterms:W3CDTF">2018-03-22T11:27:00Z</dcterms:modified>
</cp:coreProperties>
</file>